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BC" w:rsidRDefault="00BC634B" w:rsidP="00BC634B">
      <w:pPr>
        <w:jc w:val="center"/>
      </w:pPr>
      <w:bookmarkStart w:id="0" w:name="_GoBack"/>
      <w:bookmarkEnd w:id="0"/>
      <w:r>
        <w:t>Western School Corporation</w:t>
      </w:r>
    </w:p>
    <w:p w:rsidR="00BC634B" w:rsidRDefault="00BC634B" w:rsidP="00BC634B">
      <w:pPr>
        <w:jc w:val="center"/>
      </w:pPr>
      <w:r>
        <w:t>Russiaville, IN 46979</w:t>
      </w:r>
    </w:p>
    <w:p w:rsidR="00BC634B" w:rsidRDefault="00BC634B" w:rsidP="00BC634B">
      <w:pPr>
        <w:jc w:val="center"/>
      </w:pPr>
      <w:r>
        <w:t xml:space="preserve">November </w:t>
      </w:r>
      <w:r w:rsidR="00261DCF">
        <w:t>18, 2014</w:t>
      </w:r>
    </w:p>
    <w:p w:rsidR="00261DCF" w:rsidRDefault="00261DCF" w:rsidP="00BC634B">
      <w:pPr>
        <w:jc w:val="center"/>
      </w:pPr>
    </w:p>
    <w:p w:rsidR="00261DCF" w:rsidRDefault="00C00963" w:rsidP="00261DCF">
      <w:r>
        <w:t>Minutes of the regular meeting of the Western Board of School Trustees held on November 18, 2014 at 6:00 p.m.</w:t>
      </w:r>
    </w:p>
    <w:p w:rsidR="00C00963" w:rsidRDefault="00C00963" w:rsidP="00261DCF">
      <w:r>
        <w:t>Members Present: Don Wells, Harry Kenworthy, Mike Koloszar, Linda Singer, J. Conrad Maugans, Jon Marley and Donna Shepherd</w:t>
      </w:r>
    </w:p>
    <w:p w:rsidR="00C00963" w:rsidRDefault="00C00963" w:rsidP="00261DCF">
      <w:r>
        <w:t>Others Present: Randy McCracken, Abby Rodgers, Heather Hendrich, Pam Carter, Lissa Stranahan, Craig Shearer, Dee Emmons, Kendra Metcalf, Julie Pownall, Josh Larsh, Brian and Kim Deardorff, Rick Davis, Melissa DeWeese, Ann Loveless, Toni Miller, Kim Miller, Steve Arthur, Brian Caldwell, Deb Kellar, Carolyn Kelley, Jamie Edwards, Cameron Cumbo, and Russ Hopkins</w:t>
      </w:r>
    </w:p>
    <w:p w:rsidR="00C00963" w:rsidRDefault="00CC7A79" w:rsidP="00261DCF">
      <w:r>
        <w:t>Mr. Kenworthy led prayer and Mrs. Singer led the Pledge of Allegiance prior to the official start of the meeting.</w:t>
      </w:r>
    </w:p>
    <w:p w:rsidR="00CC7A79" w:rsidRDefault="00CC7A79" w:rsidP="00261DCF">
      <w:pPr>
        <w:rPr>
          <w:b/>
          <w:u w:val="single"/>
        </w:rPr>
      </w:pPr>
      <w:r>
        <w:rPr>
          <w:b/>
          <w:u w:val="single"/>
        </w:rPr>
        <w:t>Item #1 – Opening of the Meeting</w:t>
      </w:r>
    </w:p>
    <w:p w:rsidR="00CC7A79" w:rsidRDefault="00CC7A79" w:rsidP="00261DCF">
      <w:r>
        <w:t>Mrs. Singer called the meeting to order at 6:01 p.m.</w:t>
      </w:r>
    </w:p>
    <w:p w:rsidR="00CC7A79" w:rsidRDefault="00CC7A79" w:rsidP="00261DCF">
      <w:pPr>
        <w:rPr>
          <w:b/>
          <w:u w:val="single"/>
        </w:rPr>
      </w:pPr>
      <w:r>
        <w:rPr>
          <w:b/>
          <w:u w:val="single"/>
        </w:rPr>
        <w:t>Item #2 – Approval of the Agenda</w:t>
      </w:r>
    </w:p>
    <w:p w:rsidR="00CC7A79" w:rsidRDefault="00CC7A79" w:rsidP="00261DCF">
      <w:r>
        <w:t>Mr. Koloszar made a motion to approve the agenda as presented.  Mr. Marley seconded the motion which passed 7-0.</w:t>
      </w:r>
    </w:p>
    <w:p w:rsidR="00CC7A79" w:rsidRDefault="00B122BA" w:rsidP="00261DCF">
      <w:pPr>
        <w:rPr>
          <w:b/>
          <w:u w:val="single"/>
        </w:rPr>
      </w:pPr>
      <w:r>
        <w:rPr>
          <w:b/>
          <w:u w:val="single"/>
        </w:rPr>
        <w:t>Item #3 – Approval of the Minutes</w:t>
      </w:r>
    </w:p>
    <w:p w:rsidR="00B122BA" w:rsidRDefault="00B122BA" w:rsidP="00261DCF">
      <w:r>
        <w:t>Mr. Maugans made a motion to approve the minutes of the October 21, 2014 regular meeting.  Mr. Marley seconded the motion which passed 7-0.</w:t>
      </w:r>
    </w:p>
    <w:p w:rsidR="00B122BA" w:rsidRDefault="00B122BA" w:rsidP="00261DCF">
      <w:pPr>
        <w:rPr>
          <w:b/>
          <w:u w:val="single"/>
        </w:rPr>
      </w:pPr>
      <w:r>
        <w:rPr>
          <w:b/>
          <w:u w:val="single"/>
        </w:rPr>
        <w:t>Item #4 – Opportunity for Public Comment</w:t>
      </w:r>
    </w:p>
    <w:p w:rsidR="00B122BA" w:rsidRDefault="00B122BA" w:rsidP="00261DCF">
      <w:r>
        <w:t>There were no comments from the public.</w:t>
      </w:r>
    </w:p>
    <w:p w:rsidR="00B122BA" w:rsidRDefault="00B122BA" w:rsidP="00261DCF">
      <w:pPr>
        <w:rPr>
          <w:b/>
          <w:u w:val="single"/>
        </w:rPr>
      </w:pPr>
      <w:r>
        <w:rPr>
          <w:b/>
          <w:u w:val="single"/>
        </w:rPr>
        <w:t>Item #5 – Panther Pride</w:t>
      </w:r>
    </w:p>
    <w:p w:rsidR="00B122BA" w:rsidRDefault="00327993" w:rsidP="00261DCF">
      <w:r>
        <w:t>Mr. McCracken shared the following:</w:t>
      </w:r>
    </w:p>
    <w:p w:rsidR="00327993" w:rsidRDefault="00327993" w:rsidP="00327993">
      <w:pPr>
        <w:pStyle w:val="ListParagraph"/>
        <w:numPr>
          <w:ilvl w:val="0"/>
          <w:numId w:val="1"/>
        </w:numPr>
      </w:pPr>
      <w:r>
        <w:t>MS Battle of the Books, First place 4 years in a row.</w:t>
      </w:r>
    </w:p>
    <w:p w:rsidR="00327993" w:rsidRDefault="00327993" w:rsidP="00327993">
      <w:pPr>
        <w:pStyle w:val="ListParagraph"/>
        <w:numPr>
          <w:ilvl w:val="0"/>
          <w:numId w:val="1"/>
        </w:numPr>
      </w:pPr>
      <w:r>
        <w:t>WHS Marching Band and Guard, Class C State Champions</w:t>
      </w:r>
    </w:p>
    <w:p w:rsidR="00327993" w:rsidRDefault="00327993" w:rsidP="00327993">
      <w:pPr>
        <w:pStyle w:val="ListParagraph"/>
        <w:numPr>
          <w:ilvl w:val="1"/>
          <w:numId w:val="1"/>
        </w:numPr>
      </w:pPr>
      <w:r>
        <w:t>The Board presented certificates to the band and watched a video of the winning show.</w:t>
      </w:r>
    </w:p>
    <w:p w:rsidR="00327993" w:rsidRDefault="00327993" w:rsidP="00327993">
      <w:pPr>
        <w:rPr>
          <w:b/>
          <w:u w:val="single"/>
        </w:rPr>
      </w:pPr>
      <w:r>
        <w:rPr>
          <w:b/>
          <w:u w:val="single"/>
        </w:rPr>
        <w:lastRenderedPageBreak/>
        <w:t>Item #6 – Reports</w:t>
      </w:r>
    </w:p>
    <w:p w:rsidR="00327993" w:rsidRPr="00327993" w:rsidRDefault="00327993" w:rsidP="00327993">
      <w:pPr>
        <w:pStyle w:val="ListParagraph"/>
        <w:numPr>
          <w:ilvl w:val="0"/>
          <w:numId w:val="2"/>
        </w:numPr>
        <w:rPr>
          <w:b/>
        </w:rPr>
      </w:pPr>
      <w:r>
        <w:rPr>
          <w:b/>
        </w:rPr>
        <w:t xml:space="preserve">Director of Finance:  </w:t>
      </w:r>
      <w:r>
        <w:t>Mrs. Carter submitted the following report:</w:t>
      </w:r>
    </w:p>
    <w:p w:rsidR="00327993" w:rsidRDefault="00327993" w:rsidP="00327993">
      <w:pPr>
        <w:rPr>
          <w:b/>
        </w:rPr>
      </w:pPr>
      <w:r>
        <w:rPr>
          <w:b/>
          <w:noProof/>
        </w:rPr>
        <w:drawing>
          <wp:inline distT="0" distB="0" distL="0" distR="0">
            <wp:extent cx="5943600" cy="57094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09481"/>
                    </a:xfrm>
                    <a:prstGeom prst="rect">
                      <a:avLst/>
                    </a:prstGeom>
                    <a:noFill/>
                    <a:ln>
                      <a:noFill/>
                    </a:ln>
                  </pic:spPr>
                </pic:pic>
              </a:graphicData>
            </a:graphic>
          </wp:inline>
        </w:drawing>
      </w:r>
    </w:p>
    <w:p w:rsidR="00327993" w:rsidRDefault="00327993" w:rsidP="00327993">
      <w:pPr>
        <w:rPr>
          <w:b/>
        </w:rPr>
      </w:pPr>
    </w:p>
    <w:p w:rsidR="00327993" w:rsidRDefault="00327993" w:rsidP="00327993">
      <w:r>
        <w:t>Mr. Wells made a motion to approve the Treasurer’s Report and Claim Docket.  Mr. Kenworthy seconded the motion which passed 7-0.</w:t>
      </w:r>
    </w:p>
    <w:p w:rsidR="00327993" w:rsidRPr="00327993" w:rsidRDefault="00327993" w:rsidP="00327993">
      <w:pPr>
        <w:pStyle w:val="ListParagraph"/>
        <w:numPr>
          <w:ilvl w:val="0"/>
          <w:numId w:val="2"/>
        </w:numPr>
        <w:rPr>
          <w:b/>
        </w:rPr>
      </w:pPr>
      <w:r>
        <w:rPr>
          <w:b/>
        </w:rPr>
        <w:t xml:space="preserve">Assistant Superintendent:  </w:t>
      </w:r>
      <w:r>
        <w:t>Dr. Hendrich submitted the following report:</w:t>
      </w:r>
    </w:p>
    <w:p w:rsidR="00327993" w:rsidRDefault="00327993" w:rsidP="00327993">
      <w:pPr>
        <w:rPr>
          <w:b/>
        </w:rPr>
      </w:pPr>
      <w:r>
        <w:rPr>
          <w:b/>
          <w:noProof/>
        </w:rPr>
        <w:lastRenderedPageBreak/>
        <w:drawing>
          <wp:inline distT="0" distB="0" distL="0" distR="0">
            <wp:extent cx="5943600" cy="4743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43652"/>
                    </a:xfrm>
                    <a:prstGeom prst="rect">
                      <a:avLst/>
                    </a:prstGeom>
                    <a:noFill/>
                    <a:ln>
                      <a:noFill/>
                    </a:ln>
                  </pic:spPr>
                </pic:pic>
              </a:graphicData>
            </a:graphic>
          </wp:inline>
        </w:drawing>
      </w:r>
    </w:p>
    <w:p w:rsidR="00327993" w:rsidRDefault="00327993" w:rsidP="00327993">
      <w:pPr>
        <w:rPr>
          <w:b/>
        </w:rPr>
      </w:pPr>
    </w:p>
    <w:p w:rsidR="00327993" w:rsidRDefault="00327993" w:rsidP="00327993">
      <w:pPr>
        <w:rPr>
          <w:b/>
        </w:rPr>
      </w:pPr>
      <w:r>
        <w:rPr>
          <w:b/>
          <w:noProof/>
        </w:rPr>
        <w:drawing>
          <wp:inline distT="0" distB="0" distL="0" distR="0">
            <wp:extent cx="4565817" cy="29241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124" cy="2927574"/>
                    </a:xfrm>
                    <a:prstGeom prst="rect">
                      <a:avLst/>
                    </a:prstGeom>
                    <a:noFill/>
                    <a:ln>
                      <a:noFill/>
                    </a:ln>
                  </pic:spPr>
                </pic:pic>
              </a:graphicData>
            </a:graphic>
          </wp:inline>
        </w:drawing>
      </w:r>
    </w:p>
    <w:p w:rsidR="00327993" w:rsidRPr="00492789" w:rsidRDefault="00492789" w:rsidP="00492789">
      <w:pPr>
        <w:pStyle w:val="ListParagraph"/>
        <w:numPr>
          <w:ilvl w:val="0"/>
          <w:numId w:val="2"/>
        </w:numPr>
        <w:rPr>
          <w:b/>
        </w:rPr>
      </w:pPr>
      <w:r>
        <w:rPr>
          <w:b/>
        </w:rPr>
        <w:lastRenderedPageBreak/>
        <w:t xml:space="preserve">Director of Technology:  </w:t>
      </w:r>
      <w:r>
        <w:t>Mr. Shearer submitted the following report:</w:t>
      </w:r>
    </w:p>
    <w:p w:rsidR="00FD3A98" w:rsidRPr="00FD3A98" w:rsidRDefault="00FD3A98" w:rsidP="00FD3A98">
      <w:pPr>
        <w:rPr>
          <w:b/>
        </w:rPr>
      </w:pPr>
      <w:r w:rsidRPr="00FD3A98">
        <w:rPr>
          <w:b/>
        </w:rPr>
        <w:t>Technology Board Update 11/18/14</w:t>
      </w:r>
    </w:p>
    <w:p w:rsidR="00FD3A98" w:rsidRPr="00FD3A98" w:rsidRDefault="00FD3A98" w:rsidP="00FD3A98">
      <w:pPr>
        <w:rPr>
          <w:b/>
        </w:rPr>
      </w:pPr>
      <w:r w:rsidRPr="00FD3A98">
        <w:rPr>
          <w:b/>
        </w:rPr>
        <w:t>1.</w:t>
      </w:r>
      <w:r w:rsidRPr="00FD3A98">
        <w:rPr>
          <w:b/>
        </w:rPr>
        <w:tab/>
        <w:t xml:space="preserve">Still waiting to hear on the grant with other area districts to host a Technology Professional Development conference during the summer of 2015. </w:t>
      </w:r>
    </w:p>
    <w:p w:rsidR="00FD3A98" w:rsidRPr="00FD3A98" w:rsidRDefault="00FD3A98" w:rsidP="00FD3A98">
      <w:pPr>
        <w:rPr>
          <w:b/>
        </w:rPr>
      </w:pPr>
      <w:r w:rsidRPr="00FD3A98">
        <w:rPr>
          <w:b/>
        </w:rPr>
        <w:t xml:space="preserve">2. </w:t>
      </w:r>
      <w:r w:rsidRPr="00FD3A98">
        <w:rPr>
          <w:b/>
        </w:rPr>
        <w:tab/>
        <w:t>Attended our annual HECC (Hoosier Education Computer Coordinators) conference (Nov 12th and 14th) which allows districts and vendors to network and also host classes on different aspects of technology in schools. This conference is one of the best in the nation.</w:t>
      </w:r>
    </w:p>
    <w:p w:rsidR="00FD3A98" w:rsidRPr="00FD3A98" w:rsidRDefault="00FD3A98" w:rsidP="00FD3A98">
      <w:pPr>
        <w:rPr>
          <w:b/>
        </w:rPr>
      </w:pPr>
      <w:r w:rsidRPr="00FD3A98">
        <w:rPr>
          <w:b/>
        </w:rPr>
        <w:t>3.</w:t>
      </w:r>
      <w:r w:rsidRPr="00FD3A98">
        <w:rPr>
          <w:b/>
        </w:rPr>
        <w:tab/>
        <w:t>Continuing to look into the online board meeting management software.</w:t>
      </w:r>
    </w:p>
    <w:p w:rsidR="00FD3A98" w:rsidRPr="00FD3A98" w:rsidRDefault="00FD3A98" w:rsidP="00FD3A98">
      <w:pPr>
        <w:rPr>
          <w:b/>
        </w:rPr>
      </w:pPr>
      <w:r w:rsidRPr="00FD3A98">
        <w:rPr>
          <w:b/>
        </w:rPr>
        <w:t>4.</w:t>
      </w:r>
      <w:r w:rsidRPr="00FD3A98">
        <w:rPr>
          <w:b/>
        </w:rPr>
        <w:tab/>
        <w:t xml:space="preserve">Continuing to work on the network for the upcoming building projects.  We will have to provide connectivity from the Admin building to the Maintenance barn and remodeled locker rooms.  We have selected the technology we are now awaiting arrival of equipment. </w:t>
      </w:r>
    </w:p>
    <w:p w:rsidR="00492789" w:rsidRDefault="00FD3A98" w:rsidP="00FD3A98">
      <w:pPr>
        <w:rPr>
          <w:b/>
        </w:rPr>
      </w:pPr>
      <w:r w:rsidRPr="00FD3A98">
        <w:rPr>
          <w:b/>
        </w:rPr>
        <w:t>5.</w:t>
      </w:r>
      <w:r w:rsidRPr="00FD3A98">
        <w:rPr>
          <w:b/>
        </w:rPr>
        <w:tab/>
        <w:t>Looking at Christmas break projects to continue to improve our network and technology backend systems.</w:t>
      </w:r>
    </w:p>
    <w:p w:rsidR="00FD3A98" w:rsidRDefault="00FD3A98" w:rsidP="00FD3A98">
      <w:pPr>
        <w:rPr>
          <w:b/>
        </w:rPr>
      </w:pPr>
    </w:p>
    <w:p w:rsidR="00FD3A98" w:rsidRPr="00CC2970" w:rsidRDefault="00CC2970" w:rsidP="00CC2970">
      <w:pPr>
        <w:pStyle w:val="ListParagraph"/>
        <w:numPr>
          <w:ilvl w:val="0"/>
          <w:numId w:val="2"/>
        </w:numPr>
        <w:rPr>
          <w:b/>
        </w:rPr>
      </w:pPr>
      <w:r>
        <w:rPr>
          <w:b/>
        </w:rPr>
        <w:t xml:space="preserve">Director of Exceptional Learners and Testing:  </w:t>
      </w:r>
      <w:r>
        <w:t>Mrs. Stranahan submitted the following report:</w:t>
      </w:r>
    </w:p>
    <w:p w:rsidR="00CC2970" w:rsidRDefault="00CC2970" w:rsidP="00CC2970">
      <w:pPr>
        <w:rPr>
          <w:b/>
        </w:rPr>
      </w:pPr>
      <w:r>
        <w:rPr>
          <w:b/>
          <w:noProof/>
        </w:rPr>
        <w:drawing>
          <wp:inline distT="0" distB="0" distL="0" distR="0">
            <wp:extent cx="5943600" cy="354254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42543"/>
                    </a:xfrm>
                    <a:prstGeom prst="rect">
                      <a:avLst/>
                    </a:prstGeom>
                    <a:noFill/>
                    <a:ln>
                      <a:noFill/>
                    </a:ln>
                  </pic:spPr>
                </pic:pic>
              </a:graphicData>
            </a:graphic>
          </wp:inline>
        </w:drawing>
      </w:r>
    </w:p>
    <w:p w:rsidR="00CC2970" w:rsidRPr="00CC2970" w:rsidRDefault="00CC2970" w:rsidP="00CC2970">
      <w:pPr>
        <w:pStyle w:val="ListParagraph"/>
        <w:numPr>
          <w:ilvl w:val="0"/>
          <w:numId w:val="2"/>
        </w:numPr>
        <w:rPr>
          <w:b/>
        </w:rPr>
      </w:pPr>
      <w:r>
        <w:rPr>
          <w:b/>
        </w:rPr>
        <w:t xml:space="preserve">Superintendent:  </w:t>
      </w:r>
      <w:r>
        <w:t>Mr. McCracken submitted the following report:</w:t>
      </w:r>
    </w:p>
    <w:p w:rsidR="00CC2970" w:rsidRDefault="00D36B25" w:rsidP="00CC2970">
      <w:pPr>
        <w:rPr>
          <w:b/>
        </w:rPr>
      </w:pPr>
      <w:r>
        <w:rPr>
          <w:b/>
          <w:noProof/>
        </w:rPr>
        <w:lastRenderedPageBreak/>
        <w:drawing>
          <wp:inline distT="0" distB="0" distL="0" distR="0">
            <wp:extent cx="5943600" cy="640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401350"/>
                    </a:xfrm>
                    <a:prstGeom prst="rect">
                      <a:avLst/>
                    </a:prstGeom>
                    <a:noFill/>
                    <a:ln>
                      <a:noFill/>
                    </a:ln>
                  </pic:spPr>
                </pic:pic>
              </a:graphicData>
            </a:graphic>
          </wp:inline>
        </w:drawing>
      </w:r>
    </w:p>
    <w:p w:rsidR="00D36B25" w:rsidRDefault="00D36B25" w:rsidP="00CC2970">
      <w:pPr>
        <w:rPr>
          <w:b/>
        </w:rPr>
      </w:pPr>
      <w:r>
        <w:rPr>
          <w:b/>
          <w:noProof/>
        </w:rPr>
        <w:lastRenderedPageBreak/>
        <w:drawing>
          <wp:inline distT="0" distB="0" distL="0" distR="0">
            <wp:extent cx="5943600" cy="2752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52095"/>
                    </a:xfrm>
                    <a:prstGeom prst="rect">
                      <a:avLst/>
                    </a:prstGeom>
                    <a:noFill/>
                    <a:ln>
                      <a:noFill/>
                    </a:ln>
                  </pic:spPr>
                </pic:pic>
              </a:graphicData>
            </a:graphic>
          </wp:inline>
        </w:drawing>
      </w:r>
    </w:p>
    <w:p w:rsidR="00D36B25" w:rsidRDefault="00D36B25" w:rsidP="00CC2970">
      <w:pPr>
        <w:rPr>
          <w:b/>
        </w:rPr>
      </w:pPr>
    </w:p>
    <w:p w:rsidR="00D36B25" w:rsidRDefault="007364A4" w:rsidP="00CC2970">
      <w:pPr>
        <w:rPr>
          <w:b/>
          <w:u w:val="single"/>
        </w:rPr>
      </w:pPr>
      <w:r>
        <w:rPr>
          <w:b/>
          <w:u w:val="single"/>
        </w:rPr>
        <w:t>Item #7 – Goals for Expenditure Categories</w:t>
      </w:r>
    </w:p>
    <w:p w:rsidR="007364A4" w:rsidRDefault="007364A4" w:rsidP="00CC2970">
      <w:r>
        <w:t>Mr. Maugans made a motion to approve the goals for expenditure categories as recommended by Pam Carter.  Mr. Wells seconded the motion which passed 7-0.</w:t>
      </w:r>
    </w:p>
    <w:p w:rsidR="007364A4" w:rsidRDefault="007364A4" w:rsidP="00CC2970">
      <w:pPr>
        <w:rPr>
          <w:b/>
          <w:u w:val="single"/>
        </w:rPr>
      </w:pPr>
      <w:r>
        <w:rPr>
          <w:b/>
          <w:u w:val="single"/>
        </w:rPr>
        <w:t>Item #8 – Bus Purchase Recommendation:</w:t>
      </w:r>
    </w:p>
    <w:p w:rsidR="007364A4" w:rsidRDefault="007364A4" w:rsidP="00CC2970">
      <w:r>
        <w:t>Mr. Kenworthy made a motion to approve the request from Dr. Hendrich to purchase two 78 passenger buses</w:t>
      </w:r>
      <w:r w:rsidR="00D95529">
        <w:t xml:space="preserve"> through the CIESC</w:t>
      </w:r>
      <w:r>
        <w:t>.  Mr. Koloszar seconded the motion which passed 7-0.</w:t>
      </w:r>
    </w:p>
    <w:p w:rsidR="00D95529" w:rsidRDefault="009C4F0B" w:rsidP="00CC2970">
      <w:pPr>
        <w:rPr>
          <w:b/>
          <w:u w:val="single"/>
        </w:rPr>
      </w:pPr>
      <w:r>
        <w:rPr>
          <w:b/>
          <w:u w:val="single"/>
        </w:rPr>
        <w:t>Item #9 – Transfer Capacity</w:t>
      </w:r>
    </w:p>
    <w:p w:rsidR="009C4F0B" w:rsidRDefault="009C4F0B" w:rsidP="00CC2970">
      <w:r>
        <w:t>Mr. Marley made a motion to approve the available openings for transfers for the second semester of 2014-15.  Mrs. Shepherd seconded the motion which passed 7-0.</w:t>
      </w:r>
    </w:p>
    <w:p w:rsidR="009C4F0B" w:rsidRDefault="00BE7A3C" w:rsidP="00CC2970">
      <w:pPr>
        <w:rPr>
          <w:b/>
          <w:u w:val="single"/>
        </w:rPr>
      </w:pPr>
      <w:r>
        <w:rPr>
          <w:b/>
          <w:u w:val="single"/>
        </w:rPr>
        <w:t>Item #10 – Surplus Property</w:t>
      </w:r>
    </w:p>
    <w:p w:rsidR="00BE7A3C" w:rsidRDefault="00BE7A3C" w:rsidP="00CC2970">
      <w:r>
        <w:t>Mr. Maugans made a motion to declare the list of items presented by Dr. Hendrich as surplus property.  Mr. Koloszar seconded the motion which passed 7-0.</w:t>
      </w:r>
    </w:p>
    <w:p w:rsidR="00BE7A3C" w:rsidRDefault="008D415E" w:rsidP="00CC2970">
      <w:pPr>
        <w:rPr>
          <w:b/>
          <w:u w:val="single"/>
        </w:rPr>
      </w:pPr>
      <w:r>
        <w:rPr>
          <w:b/>
          <w:u w:val="single"/>
        </w:rPr>
        <w:t>Item #11 – Eddie Eagle Program</w:t>
      </w:r>
    </w:p>
    <w:p w:rsidR="008D415E" w:rsidRDefault="008A610B" w:rsidP="00CC2970">
      <w:r>
        <w:t>Mr. Wells made a motion to approve the implementation of the Eddie Eagle Gun Safety Program at Western Primary School.  Mrs. Shepherd seconded the motion which passed 7-0.</w:t>
      </w:r>
    </w:p>
    <w:p w:rsidR="008A610B" w:rsidRDefault="008A610B" w:rsidP="00CC2970">
      <w:pPr>
        <w:rPr>
          <w:b/>
          <w:u w:val="single"/>
        </w:rPr>
      </w:pPr>
      <w:r>
        <w:rPr>
          <w:b/>
          <w:u w:val="single"/>
        </w:rPr>
        <w:t>Item #12 –Acceptance of Donation</w:t>
      </w:r>
    </w:p>
    <w:p w:rsidR="008A610B" w:rsidRDefault="008A610B" w:rsidP="00CC2970">
      <w:r>
        <w:t>Mr. Marley made a motion to accept an anonymous donation of $1</w:t>
      </w:r>
      <w:r w:rsidR="004552B4">
        <w:t>0</w:t>
      </w:r>
      <w:r>
        <w:t xml:space="preserve">0.00 for the </w:t>
      </w:r>
      <w:proofErr w:type="spellStart"/>
      <w:r>
        <w:t>Lexi</w:t>
      </w:r>
      <w:proofErr w:type="spellEnd"/>
      <w:r>
        <w:t xml:space="preserve"> Sanders Fund.  Mr. Maugans seconded the motion which passed 7-0.</w:t>
      </w:r>
    </w:p>
    <w:p w:rsidR="008A610B" w:rsidRDefault="00E57DE1" w:rsidP="00CC2970">
      <w:pPr>
        <w:rPr>
          <w:b/>
          <w:u w:val="single"/>
        </w:rPr>
      </w:pPr>
      <w:r>
        <w:rPr>
          <w:b/>
          <w:u w:val="single"/>
        </w:rPr>
        <w:lastRenderedPageBreak/>
        <w:t>Item #13 – Personnel</w:t>
      </w:r>
    </w:p>
    <w:p w:rsidR="00E57DE1" w:rsidRDefault="00E57DE1" w:rsidP="00CC2970">
      <w:r>
        <w:t>Mr. Maugans made a motion to approve the following personnel items:</w:t>
      </w:r>
    </w:p>
    <w:p w:rsidR="00E57DE1" w:rsidRDefault="00E57DE1" w:rsidP="00E57DE1">
      <w:pPr>
        <w:pStyle w:val="ListParagraph"/>
        <w:numPr>
          <w:ilvl w:val="0"/>
          <w:numId w:val="3"/>
        </w:numPr>
      </w:pPr>
      <w:r>
        <w:t>Recommendations:</w:t>
      </w:r>
    </w:p>
    <w:p w:rsidR="00E57DE1" w:rsidRDefault="00E57DE1" w:rsidP="00E57DE1">
      <w:pPr>
        <w:pStyle w:val="ListParagraph"/>
        <w:numPr>
          <w:ilvl w:val="1"/>
          <w:numId w:val="3"/>
        </w:numPr>
      </w:pPr>
      <w:r>
        <w:t>Andrew Miller – Math Café, WHS</w:t>
      </w:r>
    </w:p>
    <w:p w:rsidR="00E57DE1" w:rsidRDefault="00E57DE1" w:rsidP="00E57DE1">
      <w:pPr>
        <w:pStyle w:val="ListParagraph"/>
        <w:numPr>
          <w:ilvl w:val="1"/>
          <w:numId w:val="3"/>
        </w:numPr>
      </w:pPr>
      <w:r>
        <w:t>Carla Smith, Joe Orr, Josie Miller, Sarah Bourff and Kendra Metcalf, Homebound</w:t>
      </w:r>
    </w:p>
    <w:p w:rsidR="00E57DE1" w:rsidRDefault="00E57DE1" w:rsidP="00E57DE1">
      <w:pPr>
        <w:pStyle w:val="ListParagraph"/>
        <w:numPr>
          <w:ilvl w:val="1"/>
          <w:numId w:val="3"/>
        </w:numPr>
      </w:pPr>
      <w:r>
        <w:t>William Shepherd – Wrestling Volunteer Coach</w:t>
      </w:r>
    </w:p>
    <w:p w:rsidR="00E57DE1" w:rsidRDefault="00E57DE1" w:rsidP="00E57DE1">
      <w:pPr>
        <w:pStyle w:val="ListParagraph"/>
        <w:numPr>
          <w:ilvl w:val="1"/>
          <w:numId w:val="3"/>
        </w:numPr>
      </w:pPr>
      <w:r>
        <w:t>Kiersten Durbin – Girls Basketball Volunteer Coach</w:t>
      </w:r>
    </w:p>
    <w:p w:rsidR="00E57DE1" w:rsidRDefault="00E57DE1" w:rsidP="00E57DE1">
      <w:pPr>
        <w:pStyle w:val="ListParagraph"/>
        <w:numPr>
          <w:ilvl w:val="1"/>
          <w:numId w:val="3"/>
        </w:numPr>
      </w:pPr>
      <w:r>
        <w:t>Jeremy Lipinski – Varsity Baseball Assistant</w:t>
      </w:r>
    </w:p>
    <w:p w:rsidR="00E57DE1" w:rsidRDefault="00E57DE1" w:rsidP="00E57DE1">
      <w:pPr>
        <w:pStyle w:val="ListParagraph"/>
        <w:numPr>
          <w:ilvl w:val="0"/>
          <w:numId w:val="3"/>
        </w:numPr>
      </w:pPr>
      <w:r>
        <w:t>Resignations:</w:t>
      </w:r>
    </w:p>
    <w:p w:rsidR="00E57DE1" w:rsidRDefault="00E57DE1" w:rsidP="00E57DE1">
      <w:pPr>
        <w:pStyle w:val="ListParagraph"/>
        <w:numPr>
          <w:ilvl w:val="1"/>
          <w:numId w:val="3"/>
        </w:numPr>
      </w:pPr>
      <w:r>
        <w:t>Dean Ousley, WHS</w:t>
      </w:r>
    </w:p>
    <w:p w:rsidR="00E57DE1" w:rsidRDefault="00E57DE1" w:rsidP="00E57DE1">
      <w:pPr>
        <w:pStyle w:val="ListParagraph"/>
        <w:numPr>
          <w:ilvl w:val="1"/>
          <w:numId w:val="3"/>
        </w:numPr>
      </w:pPr>
      <w:r>
        <w:t>Katherine Bouyer, KASEC</w:t>
      </w:r>
    </w:p>
    <w:p w:rsidR="00E57DE1" w:rsidRDefault="00E57DE1" w:rsidP="00E57DE1">
      <w:pPr>
        <w:pStyle w:val="ListParagraph"/>
        <w:numPr>
          <w:ilvl w:val="1"/>
          <w:numId w:val="3"/>
        </w:numPr>
      </w:pPr>
      <w:r>
        <w:t>Roger Eubank, Coach</w:t>
      </w:r>
    </w:p>
    <w:p w:rsidR="00E57DE1" w:rsidRDefault="00E57DE1" w:rsidP="00E57DE1">
      <w:pPr>
        <w:pStyle w:val="ListParagraph"/>
        <w:numPr>
          <w:ilvl w:val="1"/>
          <w:numId w:val="3"/>
        </w:numPr>
      </w:pPr>
      <w:r>
        <w:t>Chrystal Campbell, Coach</w:t>
      </w:r>
    </w:p>
    <w:p w:rsidR="00E57DE1" w:rsidRDefault="00E57DE1" w:rsidP="00E57DE1">
      <w:pPr>
        <w:pStyle w:val="ListParagraph"/>
        <w:numPr>
          <w:ilvl w:val="0"/>
          <w:numId w:val="3"/>
        </w:numPr>
      </w:pPr>
      <w:r>
        <w:t>Food Service Labor Hours, WMS and WIS/WHS</w:t>
      </w:r>
    </w:p>
    <w:p w:rsidR="00E57DE1" w:rsidRDefault="00E57DE1" w:rsidP="00E57DE1">
      <w:pPr>
        <w:pStyle w:val="ListParagraph"/>
        <w:numPr>
          <w:ilvl w:val="0"/>
          <w:numId w:val="3"/>
        </w:numPr>
      </w:pPr>
      <w:r>
        <w:t>Maternity Leave:</w:t>
      </w:r>
    </w:p>
    <w:p w:rsidR="00E57DE1" w:rsidRDefault="00E57DE1" w:rsidP="00E57DE1">
      <w:pPr>
        <w:pStyle w:val="ListParagraph"/>
        <w:numPr>
          <w:ilvl w:val="1"/>
          <w:numId w:val="3"/>
        </w:numPr>
      </w:pPr>
      <w:r>
        <w:t>Jessica Coble, WHS</w:t>
      </w:r>
    </w:p>
    <w:p w:rsidR="00E57DE1" w:rsidRDefault="00E57DE1" w:rsidP="00E57DE1">
      <w:pPr>
        <w:pStyle w:val="ListParagraph"/>
        <w:numPr>
          <w:ilvl w:val="1"/>
          <w:numId w:val="3"/>
        </w:numPr>
      </w:pPr>
      <w:r>
        <w:t>Amy Breisch, WSC</w:t>
      </w:r>
    </w:p>
    <w:p w:rsidR="00E57DE1" w:rsidRDefault="00E57DE1" w:rsidP="00E57DE1">
      <w:pPr>
        <w:pStyle w:val="ListParagraph"/>
        <w:numPr>
          <w:ilvl w:val="0"/>
          <w:numId w:val="3"/>
        </w:numPr>
      </w:pPr>
      <w:r>
        <w:t>Leave of Absence:</w:t>
      </w:r>
    </w:p>
    <w:p w:rsidR="00E57DE1" w:rsidRDefault="00E57DE1" w:rsidP="00E57DE1">
      <w:pPr>
        <w:pStyle w:val="ListParagraph"/>
        <w:numPr>
          <w:ilvl w:val="1"/>
          <w:numId w:val="3"/>
        </w:numPr>
      </w:pPr>
      <w:r>
        <w:t>Suzanne Evans, KASEC</w:t>
      </w:r>
    </w:p>
    <w:p w:rsidR="00E57DE1" w:rsidRDefault="00E57DE1" w:rsidP="00E57DE1">
      <w:pPr>
        <w:pStyle w:val="ListParagraph"/>
        <w:numPr>
          <w:ilvl w:val="1"/>
          <w:numId w:val="3"/>
        </w:numPr>
      </w:pPr>
      <w:r>
        <w:t>Mary Kelley, WPS</w:t>
      </w:r>
    </w:p>
    <w:p w:rsidR="00E57DE1" w:rsidRDefault="00E57DE1" w:rsidP="00E57DE1">
      <w:r>
        <w:t>Mr. Kenworthy seconded the motion which passed 7-0.</w:t>
      </w:r>
    </w:p>
    <w:p w:rsidR="00E57DE1" w:rsidRDefault="003B225A" w:rsidP="00E57DE1">
      <w:pPr>
        <w:rPr>
          <w:b/>
          <w:u w:val="single"/>
        </w:rPr>
      </w:pPr>
      <w:r>
        <w:rPr>
          <w:b/>
          <w:u w:val="single"/>
        </w:rPr>
        <w:t>Item #14 – Professional Improvement Requests</w:t>
      </w:r>
    </w:p>
    <w:p w:rsidR="003B225A" w:rsidRDefault="003B225A" w:rsidP="00E57DE1">
      <w:r>
        <w:t>Mr. Kenworthy made a motion to approve the following professional improvement requests:</w:t>
      </w:r>
    </w:p>
    <w:p w:rsidR="003B225A" w:rsidRDefault="003B225A" w:rsidP="003B225A">
      <w:r>
        <w:t>Colleen Jankovich – IAG Conference – Indianapolis – December 15-16, 2014</w:t>
      </w:r>
    </w:p>
    <w:p w:rsidR="003B225A" w:rsidRDefault="003B225A" w:rsidP="003B225A">
      <w:r>
        <w:t>Ty Spangler – Social Studies Textbook Caravan – Indianapolis – January 21, 2015</w:t>
      </w:r>
    </w:p>
    <w:p w:rsidR="003B225A" w:rsidRDefault="003B225A" w:rsidP="003B225A">
      <w:r>
        <w:t>Heather Hendrich – ISBA School Law Seminar – Indianapolis – December 12, 2014</w:t>
      </w:r>
    </w:p>
    <w:p w:rsidR="003B225A" w:rsidRDefault="003B225A" w:rsidP="003B225A">
      <w:r>
        <w:t>Heather Hendrich – Midwest Regional Turf Foundation Conference – W Lafayette – December 2, 2014</w:t>
      </w:r>
    </w:p>
    <w:p w:rsidR="003B225A" w:rsidRDefault="003B225A" w:rsidP="003B225A">
      <w:r>
        <w:t>Leslie Guy – Creating Positive Relationships – Carmel – January 21, 2015</w:t>
      </w:r>
    </w:p>
    <w:p w:rsidR="003B225A" w:rsidRDefault="003B225A" w:rsidP="003B225A">
      <w:r>
        <w:t>Rick Davis – IASP Fall Professionals Conference – Indianapolis – November 24-25, 2014</w:t>
      </w:r>
    </w:p>
    <w:p w:rsidR="003B225A" w:rsidRDefault="003B225A" w:rsidP="003B225A">
      <w:r>
        <w:t>Additional Release Time, WIS</w:t>
      </w:r>
    </w:p>
    <w:p w:rsidR="003B225A" w:rsidRDefault="00044A80" w:rsidP="003B225A">
      <w:r>
        <w:t>Mr. Koloszar seconded the motion which passed 7-0.</w:t>
      </w:r>
    </w:p>
    <w:p w:rsidR="00044A80" w:rsidRDefault="003622ED" w:rsidP="003B225A">
      <w:pPr>
        <w:rPr>
          <w:b/>
          <w:u w:val="single"/>
        </w:rPr>
      </w:pPr>
      <w:r>
        <w:rPr>
          <w:b/>
          <w:u w:val="single"/>
        </w:rPr>
        <w:t>Item #15 – Board Member Roundtable</w:t>
      </w:r>
    </w:p>
    <w:p w:rsidR="003622ED" w:rsidRDefault="001849C8" w:rsidP="003B225A">
      <w:r>
        <w:lastRenderedPageBreak/>
        <w:t>Mrs. Shepherd thanked everyone for coming and thanked the donor for the Class of 2017 donation.</w:t>
      </w:r>
    </w:p>
    <w:p w:rsidR="003622ED" w:rsidRDefault="003622ED" w:rsidP="003B225A">
      <w:r>
        <w:t>Mr. Maugans commented on the school letter grade and our state champion band and how they are closely related, and how music and athletics help with the excellence that our students achieve.</w:t>
      </w:r>
    </w:p>
    <w:p w:rsidR="003622ED" w:rsidRDefault="003622ED" w:rsidP="003B225A">
      <w:r>
        <w:t xml:space="preserve">Mr. </w:t>
      </w:r>
      <w:r w:rsidR="001849C8">
        <w:t>Koloszar</w:t>
      </w:r>
      <w:r>
        <w:t xml:space="preserve"> shared how great it is that we have a state caliber band that continue to win year after year and what a great feeder system we have in that program.</w:t>
      </w:r>
    </w:p>
    <w:p w:rsidR="003622ED" w:rsidRDefault="003622ED" w:rsidP="003B225A">
      <w:r>
        <w:t>Mr. Kenworthy congratulated the school on the recently announced letter grade.</w:t>
      </w:r>
    </w:p>
    <w:p w:rsidR="003622ED" w:rsidRDefault="003622ED" w:rsidP="003B225A">
      <w:r>
        <w:t>Mr. Wells echoed the sentiments of the other members, and expressed his appreciation for the time and effort the band kids put in to their show.</w:t>
      </w:r>
    </w:p>
    <w:p w:rsidR="003622ED" w:rsidRDefault="003622ED" w:rsidP="003B225A">
      <w:r>
        <w:t>Mrs. Singer shared how great the news coverage has been regarding Western this school year.  She shared some articles and clippings including academics, athletics, band, etc.</w:t>
      </w:r>
    </w:p>
    <w:p w:rsidR="003622ED" w:rsidRDefault="00C91C4E" w:rsidP="003B225A">
      <w:pPr>
        <w:rPr>
          <w:b/>
          <w:u w:val="single"/>
        </w:rPr>
      </w:pPr>
      <w:r>
        <w:rPr>
          <w:b/>
          <w:u w:val="single"/>
        </w:rPr>
        <w:t>Item #16 – Signing of Documents</w:t>
      </w:r>
    </w:p>
    <w:p w:rsidR="00C91C4E" w:rsidRDefault="00C91C4E" w:rsidP="003B225A">
      <w:r>
        <w:t>The proper documents were signed.</w:t>
      </w:r>
    </w:p>
    <w:p w:rsidR="00C91C4E" w:rsidRDefault="00C91C4E" w:rsidP="003B225A">
      <w:pPr>
        <w:rPr>
          <w:b/>
          <w:u w:val="single"/>
        </w:rPr>
      </w:pPr>
      <w:r>
        <w:rPr>
          <w:b/>
          <w:u w:val="single"/>
        </w:rPr>
        <w:t>Item #17 – Adjournment</w:t>
      </w:r>
    </w:p>
    <w:p w:rsidR="00C91C4E" w:rsidRPr="00C91C4E" w:rsidRDefault="00C91C4E" w:rsidP="003B225A">
      <w:r>
        <w:t>The meeting was adjourned at 7:08 p.m.</w:t>
      </w:r>
    </w:p>
    <w:p w:rsidR="00E57DE1" w:rsidRDefault="00E57DE1" w:rsidP="00E57DE1"/>
    <w:p w:rsidR="00E57DE1" w:rsidRPr="00E57DE1" w:rsidRDefault="00E57DE1" w:rsidP="00E57DE1"/>
    <w:p w:rsidR="007364A4" w:rsidRPr="007364A4" w:rsidRDefault="007364A4" w:rsidP="00CC2970"/>
    <w:sectPr w:rsidR="007364A4" w:rsidRPr="0073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CF5"/>
    <w:multiLevelType w:val="hybridMultilevel"/>
    <w:tmpl w:val="F328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66763"/>
    <w:multiLevelType w:val="hybridMultilevel"/>
    <w:tmpl w:val="17F0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A7039"/>
    <w:multiLevelType w:val="hybridMultilevel"/>
    <w:tmpl w:val="F328D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4B"/>
    <w:rsid w:val="00044A80"/>
    <w:rsid w:val="001849C8"/>
    <w:rsid w:val="00261DCF"/>
    <w:rsid w:val="00273B2D"/>
    <w:rsid w:val="00327993"/>
    <w:rsid w:val="003622ED"/>
    <w:rsid w:val="003B225A"/>
    <w:rsid w:val="004552B4"/>
    <w:rsid w:val="00492789"/>
    <w:rsid w:val="007364A4"/>
    <w:rsid w:val="008A610B"/>
    <w:rsid w:val="008D415E"/>
    <w:rsid w:val="009C4F0B"/>
    <w:rsid w:val="00B122BA"/>
    <w:rsid w:val="00BC634B"/>
    <w:rsid w:val="00BE7A3C"/>
    <w:rsid w:val="00BF55BC"/>
    <w:rsid w:val="00C00963"/>
    <w:rsid w:val="00C91C4E"/>
    <w:rsid w:val="00CC2970"/>
    <w:rsid w:val="00CC7A79"/>
    <w:rsid w:val="00D36B25"/>
    <w:rsid w:val="00D95529"/>
    <w:rsid w:val="00E57DE1"/>
    <w:rsid w:val="00FD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93"/>
    <w:pPr>
      <w:ind w:left="720"/>
      <w:contextualSpacing/>
    </w:pPr>
  </w:style>
  <w:style w:type="paragraph" w:styleId="BalloonText">
    <w:name w:val="Balloon Text"/>
    <w:basedOn w:val="Normal"/>
    <w:link w:val="BalloonTextChar"/>
    <w:uiPriority w:val="99"/>
    <w:semiHidden/>
    <w:unhideWhenUsed/>
    <w:rsid w:val="0032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93"/>
    <w:pPr>
      <w:ind w:left="720"/>
      <w:contextualSpacing/>
    </w:pPr>
  </w:style>
  <w:style w:type="paragraph" w:styleId="BalloonText">
    <w:name w:val="Balloon Text"/>
    <w:basedOn w:val="Normal"/>
    <w:link w:val="BalloonTextChar"/>
    <w:uiPriority w:val="99"/>
    <w:semiHidden/>
    <w:unhideWhenUsed/>
    <w:rsid w:val="0032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Rodgers</dc:creator>
  <cp:lastModifiedBy>Renee Simmons</cp:lastModifiedBy>
  <cp:revision>2</cp:revision>
  <dcterms:created xsi:type="dcterms:W3CDTF">2014-12-17T12:50:00Z</dcterms:created>
  <dcterms:modified xsi:type="dcterms:W3CDTF">2014-12-17T12:50:00Z</dcterms:modified>
</cp:coreProperties>
</file>